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E20" w:rsidRPr="00C72A4B" w:rsidRDefault="00F02C93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57235" wp14:editId="5BAB45A7">
                <wp:simplePos x="0" y="0"/>
                <wp:positionH relativeFrom="column">
                  <wp:posOffset>1504950</wp:posOffset>
                </wp:positionH>
                <wp:positionV relativeFrom="paragraph">
                  <wp:posOffset>3257550</wp:posOffset>
                </wp:positionV>
                <wp:extent cx="4211320" cy="1504950"/>
                <wp:effectExtent l="0" t="0" r="17780" b="19050"/>
                <wp:wrapNone/>
                <wp:docPr id="46" name="Flowchart: Punched Tap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1320" cy="1504950"/>
                        </a:xfrm>
                        <a:prstGeom prst="flowChartPunched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018" w:rsidRPr="00C57018" w:rsidRDefault="00C57018" w:rsidP="00C57018">
                            <w:pPr>
                              <w:jc w:val="center"/>
                              <w:rPr>
                                <w:color w:val="44321D" w:themeColor="accent5" w:themeShade="80"/>
                              </w:rPr>
                            </w:pPr>
                            <w:r w:rsidRPr="00AA6224">
                              <w:rPr>
                                <w:b/>
                                <w:color w:val="44321D" w:themeColor="accent5" w:themeShade="80"/>
                                <w:sz w:val="24"/>
                                <w:szCs w:val="24"/>
                                <w:u w:val="single"/>
                              </w:rPr>
                              <w:t>Meet &amp; Greet:</w:t>
                            </w:r>
                            <w:r w:rsidRPr="00C57018">
                              <w:rPr>
                                <w:color w:val="44321D" w:themeColor="accent5" w:themeShade="80"/>
                              </w:rPr>
                              <w:t xml:space="preserve"> 6:30-7:00pm</w:t>
                            </w:r>
                          </w:p>
                          <w:p w:rsidR="00C57018" w:rsidRPr="00C57018" w:rsidRDefault="00C57018" w:rsidP="00C57018">
                            <w:pPr>
                              <w:jc w:val="center"/>
                              <w:rPr>
                                <w:color w:val="44321D" w:themeColor="accent5" w:themeShade="80"/>
                              </w:rPr>
                            </w:pPr>
                            <w:r w:rsidRPr="00AA6224">
                              <w:rPr>
                                <w:b/>
                                <w:color w:val="44321D" w:themeColor="accent5" w:themeShade="80"/>
                                <w:sz w:val="24"/>
                                <w:szCs w:val="24"/>
                                <w:u w:val="single"/>
                              </w:rPr>
                              <w:t>Meeting:</w:t>
                            </w:r>
                            <w:r w:rsidRPr="00C57018">
                              <w:rPr>
                                <w:color w:val="44321D" w:themeColor="accent5" w:themeShade="80"/>
                              </w:rPr>
                              <w:t xml:space="preserve"> 7:00-8:30 pm</w:t>
                            </w:r>
                          </w:p>
                          <w:p w:rsidR="00C57018" w:rsidRPr="00C57018" w:rsidRDefault="00C57018" w:rsidP="00C57018">
                            <w:pPr>
                              <w:jc w:val="center"/>
                              <w:rPr>
                                <w:color w:val="44321D" w:themeColor="accent5" w:themeShade="80"/>
                              </w:rPr>
                            </w:pPr>
                            <w:r w:rsidRPr="00AA6224">
                              <w:rPr>
                                <w:b/>
                                <w:color w:val="44321D" w:themeColor="accent5" w:themeShade="80"/>
                                <w:sz w:val="24"/>
                                <w:szCs w:val="24"/>
                                <w:u w:val="single"/>
                              </w:rPr>
                              <w:t>Location:</w:t>
                            </w:r>
                            <w:r w:rsidRPr="00C57018">
                              <w:rPr>
                                <w:color w:val="44321D" w:themeColor="accent5" w:themeShade="80"/>
                              </w:rPr>
                              <w:t xml:space="preserve"> Hayes Center (Champaign-Urbana Special Rec)</w:t>
                            </w:r>
                          </w:p>
                          <w:p w:rsidR="00C57018" w:rsidRPr="00C57018" w:rsidRDefault="00C57018" w:rsidP="00C57018">
                            <w:pPr>
                              <w:jc w:val="center"/>
                              <w:rPr>
                                <w:color w:val="44321D" w:themeColor="accent5" w:themeShade="80"/>
                              </w:rPr>
                            </w:pPr>
                            <w:r w:rsidRPr="00C57018">
                              <w:rPr>
                                <w:color w:val="44321D" w:themeColor="accent5" w:themeShade="80"/>
                              </w:rPr>
                              <w:tab/>
                              <w:t>1311 W Church Street, Champaign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723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46" o:spid="_x0000_s1026" type="#_x0000_t122" style="position:absolute;margin-left:118.5pt;margin-top:256.5pt;width:331.6pt;height:11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" fillcolor="#ddd8c2 [2894]" strokecolor="#664a2c [2408]" strokeweight="2pt">
                <v:textbox>
                  <w:txbxContent>
                    <w:p w:rsidR="00C57018" w:rsidRPr="00C57018" w:rsidRDefault="00C57018" w:rsidP="00C57018">
                      <w:pPr>
                        <w:jc w:val="center"/>
                        <w:rPr>
                          <w:color w:val="44321D" w:themeColor="accent5" w:themeShade="80"/>
                        </w:rPr>
                      </w:pPr>
                      <w:r w:rsidRPr="00AA6224">
                        <w:rPr>
                          <w:b/>
                          <w:color w:val="44321D" w:themeColor="accent5" w:themeShade="80"/>
                          <w:sz w:val="24"/>
                          <w:szCs w:val="24"/>
                          <w:u w:val="single"/>
                        </w:rPr>
                        <w:t>Meet &amp; Greet:</w:t>
                      </w:r>
                      <w:r w:rsidRPr="00C57018">
                        <w:rPr>
                          <w:color w:val="44321D" w:themeColor="accent5" w:themeShade="80"/>
                        </w:rPr>
                        <w:t xml:space="preserve"> 6:30-7:00pm</w:t>
                      </w:r>
                    </w:p>
                    <w:p w:rsidR="00C57018" w:rsidRPr="00C57018" w:rsidRDefault="00C57018" w:rsidP="00C57018">
                      <w:pPr>
                        <w:jc w:val="center"/>
                        <w:rPr>
                          <w:color w:val="44321D" w:themeColor="accent5" w:themeShade="80"/>
                        </w:rPr>
                      </w:pPr>
                      <w:r w:rsidRPr="00AA6224">
                        <w:rPr>
                          <w:b/>
                          <w:color w:val="44321D" w:themeColor="accent5" w:themeShade="80"/>
                          <w:sz w:val="24"/>
                          <w:szCs w:val="24"/>
                          <w:u w:val="single"/>
                        </w:rPr>
                        <w:t>Meeting:</w:t>
                      </w:r>
                      <w:r w:rsidRPr="00C57018">
                        <w:rPr>
                          <w:color w:val="44321D" w:themeColor="accent5" w:themeShade="80"/>
                        </w:rPr>
                        <w:t xml:space="preserve"> 7:00-8:30 pm</w:t>
                      </w:r>
                    </w:p>
                    <w:p w:rsidR="00C57018" w:rsidRPr="00C57018" w:rsidRDefault="00C57018" w:rsidP="00C57018">
                      <w:pPr>
                        <w:jc w:val="center"/>
                        <w:rPr>
                          <w:color w:val="44321D" w:themeColor="accent5" w:themeShade="80"/>
                        </w:rPr>
                      </w:pPr>
                      <w:r w:rsidRPr="00AA6224">
                        <w:rPr>
                          <w:b/>
                          <w:color w:val="44321D" w:themeColor="accent5" w:themeShade="80"/>
                          <w:sz w:val="24"/>
                          <w:szCs w:val="24"/>
                          <w:u w:val="single"/>
                        </w:rPr>
                        <w:t>Location:</w:t>
                      </w:r>
                      <w:r w:rsidRPr="00C57018">
                        <w:rPr>
                          <w:color w:val="44321D" w:themeColor="accent5" w:themeShade="80"/>
                        </w:rPr>
                        <w:t xml:space="preserve"> Hayes Center (Champaign-Urbana Special Rec)</w:t>
                      </w:r>
                    </w:p>
                    <w:p w:rsidR="00C57018" w:rsidRPr="00C57018" w:rsidRDefault="00C57018" w:rsidP="00C57018">
                      <w:pPr>
                        <w:jc w:val="center"/>
                        <w:rPr>
                          <w:color w:val="44321D" w:themeColor="accent5" w:themeShade="80"/>
                        </w:rPr>
                      </w:pPr>
                      <w:r w:rsidRPr="00C57018">
                        <w:rPr>
                          <w:color w:val="44321D" w:themeColor="accent5" w:themeShade="80"/>
                        </w:rPr>
                        <w:tab/>
                        <w:t>1311 W Church Street, Champaign</w:t>
                      </w:r>
                    </w:p>
                  </w:txbxContent>
                </v:textbox>
              </v:shape>
            </w:pict>
          </mc:Fallback>
        </mc:AlternateContent>
      </w:r>
      <w:r w:rsidR="00AA6224">
        <w:rPr>
          <w:noProof/>
        </w:rPr>
        <w:drawing>
          <wp:anchor distT="0" distB="0" distL="114300" distR="114300" simplePos="0" relativeHeight="251679744" behindDoc="0" locked="0" layoutInCell="1" allowOverlap="1" wp14:anchorId="76782653" wp14:editId="7A633536">
            <wp:simplePos x="0" y="0"/>
            <wp:positionH relativeFrom="column">
              <wp:posOffset>6060440</wp:posOffset>
            </wp:positionH>
            <wp:positionV relativeFrom="paragraph">
              <wp:posOffset>3312795</wp:posOffset>
            </wp:positionV>
            <wp:extent cx="876300" cy="128016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24">
        <w:rPr>
          <w:noProof/>
        </w:rPr>
        <w:drawing>
          <wp:anchor distT="0" distB="0" distL="114300" distR="114300" simplePos="0" relativeHeight="251678720" behindDoc="0" locked="0" layoutInCell="1" allowOverlap="1" wp14:anchorId="4AFD4A95" wp14:editId="72231A9B">
            <wp:simplePos x="0" y="0"/>
            <wp:positionH relativeFrom="column">
              <wp:posOffset>80010</wp:posOffset>
            </wp:positionH>
            <wp:positionV relativeFrom="paragraph">
              <wp:posOffset>3312795</wp:posOffset>
            </wp:positionV>
            <wp:extent cx="1280160" cy="12801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 bo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2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02338" wp14:editId="7E83C8F9">
                <wp:simplePos x="0" y="0"/>
                <wp:positionH relativeFrom="column">
                  <wp:posOffset>93372</wp:posOffset>
                </wp:positionH>
                <wp:positionV relativeFrom="paragraph">
                  <wp:posOffset>4768403</wp:posOffset>
                </wp:positionV>
                <wp:extent cx="3580130" cy="3488985"/>
                <wp:effectExtent l="0" t="0" r="20320" b="1651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130" cy="3488985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6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4"/>
                            </w:tblGrid>
                            <w:tr w:rsidR="00B33E5D" w:rsidRPr="0036184C" w:rsidTr="008E4DAB">
                              <w:trPr>
                                <w:trHeight w:val="180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-1480063740"/>
                                  </w:sdtPr>
                                  <w:sdtEnd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sdtEndPr>
                                  <w:sdtContent>
                                    <w:p w:rsidR="00C97DCF" w:rsidRPr="00C57018" w:rsidRDefault="00A4744A" w:rsidP="002A48E7">
                                      <w:pPr>
                                        <w:pStyle w:val="Title"/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Family Support in Job Preparation</w:t>
                                      </w:r>
                                    </w:p>
                                  </w:sdtContent>
                                </w:sdt>
                                <w:p w:rsidR="00C775CA" w:rsidRPr="008E4DAB" w:rsidRDefault="00C775CA" w:rsidP="002A48E7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1275442996"/>
                                      <w:date w:fullDate="2016-01-26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8E4DAB">
                                        <w:rPr>
                                          <w:b/>
                                          <w:color w:val="44321D" w:themeColor="accent5" w:themeShade="80"/>
                                        </w:rPr>
                                        <w:t>1/26/2016</w:t>
                                      </w:r>
                                    </w:sdtContent>
                                  </w:sdt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 </w:t>
                                  </w:r>
                                </w:p>
                                <w:p w:rsidR="008E4DAB" w:rsidRDefault="008E4DAB" w:rsidP="00A4744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A4E63" w:rsidRPr="00C57018" w:rsidRDefault="00164E4E" w:rsidP="00A4744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C57018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Discussion will include: steps the family and supportive persons in the individuals’ lives can help do to prepare the individual for employment in the community.</w:t>
                                  </w:r>
                                </w:p>
                              </w:tc>
                            </w:tr>
                            <w:tr w:rsidR="00B33E5D" w:rsidRPr="0036184C" w:rsidTr="00C775CA">
                              <w:trPr>
                                <w:trHeight w:val="180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-1188287181"/>
                                  </w:sdtPr>
                                  <w:sdtEnd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sdtEndPr>
                                  <w:sdtContent>
                                    <w:p w:rsidR="00C97DCF" w:rsidRPr="00C57018" w:rsidRDefault="00A4744A" w:rsidP="002A48E7">
                                      <w:pPr>
                                        <w:pStyle w:val="Title"/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ABLE Act</w:t>
                                      </w:r>
                                    </w:p>
                                  </w:sdtContent>
                                </w:sdt>
                                <w:p w:rsidR="00C97DCF" w:rsidRPr="008E4DAB" w:rsidRDefault="00C97DCF" w:rsidP="002A48E7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176025522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44321D" w:themeColor="accent5" w:themeShade="80"/>
                                          </w:rPr>
                                          <w:id w:val="1346442938"/>
                                          <w:date w:fullDate="2016-02-23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A4744A" w:rsidRPr="008E4DAB">
                                            <w:rPr>
                                              <w:b/>
                                              <w:color w:val="44321D" w:themeColor="accent5" w:themeShade="80"/>
                                            </w:rPr>
                                            <w:t>2/23/2016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8E4DAB" w:rsidRDefault="008E4DAB" w:rsidP="008E4DAB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775CA" w:rsidRPr="008E4DAB" w:rsidRDefault="00C775CA" w:rsidP="008E4DAB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8E4DAB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Senator Bennett will come in to talk about the ABLE act and answer any questions</w:t>
                                  </w:r>
                                  <w:r w:rsidR="008E4DAB" w:rsidRPr="008E4DAB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B33E5D" w:rsidRPr="0036184C" w:rsidTr="003F1017">
                              <w:trPr>
                                <w:trHeight w:val="171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746233471"/>
                                  </w:sdtPr>
                                  <w:sdtEndPr>
                                    <w:rPr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:rsidR="00C97DCF" w:rsidRPr="00C57018" w:rsidRDefault="00A4744A" w:rsidP="002A48E7">
                                      <w:pPr>
                                        <w:pStyle w:val="Title"/>
                                        <w:rPr>
                                          <w:color w:val="44321D" w:themeColor="accent5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How Will </w:t>
                                      </w:r>
                                      <w:r w:rsidR="003A4E63"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Employment Affect</w:t>
                                      </w: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 xml:space="preserve"> Benefits</w:t>
                                      </w:r>
                                    </w:p>
                                  </w:sdtContent>
                                </w:sdt>
                                <w:p w:rsidR="00C97DCF" w:rsidRPr="008E4DAB" w:rsidRDefault="00C97DCF" w:rsidP="002A48E7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-1639710666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44321D" w:themeColor="accent5" w:themeShade="80"/>
                                          </w:rPr>
                                          <w:id w:val="1473242762"/>
                                          <w:date w:fullDate="2016-03-22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="00A4744A" w:rsidRPr="008E4DAB">
                                            <w:rPr>
                                              <w:b/>
                                              <w:color w:val="44321D" w:themeColor="accent5" w:themeShade="80"/>
                                            </w:rPr>
                                            <w:t>3/22/2016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8E4DAB" w:rsidRDefault="008E4DAB" w:rsidP="008E4DAB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E4DAB" w:rsidRPr="008E4DAB" w:rsidRDefault="008E4DAB" w:rsidP="008E4DAB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8E4DAB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Janice Williams from Illinois Assi</w:t>
                                  </w:r>
                                  <w:r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E4DAB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tive Technology Program will be here to talk about how benefits will be effected by empl</w:t>
                                  </w:r>
                                  <w:r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oyment and to answer any questions.</w:t>
                                  </w: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02338" id="AutoShape 7" o:spid="_x0000_s1027" style="position:absolute;margin-left:7.35pt;margin-top:375.45pt;width:281.9pt;height:2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" fillcolor="#ddd8c2 [2894]" strokecolor="#89643b [3208]">
                <v:textbox>
                  <w:txbxContent>
                    <w:tbl>
                      <w:tblPr>
                        <w:tblStyle w:val="TableGrid"/>
                        <w:tblW w:w="496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4"/>
                      </w:tblGrid>
                      <w:tr w:rsidR="00B33E5D" w:rsidRPr="0036184C" w:rsidTr="008E4DAB">
                        <w:trPr>
                          <w:trHeight w:val="180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-1480063740"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sdtEndPr>
                            <w:sdtContent>
                              <w:p w:rsidR="00C97DCF" w:rsidRPr="00C57018" w:rsidRDefault="00A4744A" w:rsidP="002A48E7">
                                <w:pPr>
                                  <w:pStyle w:val="Title"/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Family Support in Job Preparation</w:t>
                                </w:r>
                              </w:p>
                            </w:sdtContent>
                          </w:sdt>
                          <w:p w:rsidR="00C775CA" w:rsidRPr="008E4DAB" w:rsidRDefault="00C775CA" w:rsidP="002A48E7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1275442996"/>
                                <w:date w:fullDate="2016-01-26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E4DAB">
                                  <w:rPr>
                                    <w:b/>
                                    <w:color w:val="44321D" w:themeColor="accent5" w:themeShade="80"/>
                                  </w:rPr>
                                  <w:t>1/26/2016</w:t>
                                </w:r>
                              </w:sdtContent>
                            </w:sdt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 </w:t>
                            </w:r>
                          </w:p>
                          <w:p w:rsidR="008E4DAB" w:rsidRDefault="008E4DAB" w:rsidP="00A4744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3A4E63" w:rsidRPr="00C57018" w:rsidRDefault="00164E4E" w:rsidP="00A4744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  <w:r w:rsidRPr="00C57018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Discussion will include: steps the family and supportive persons in the individuals’ lives can help do to prepare the individual for employment in the community.</w:t>
                            </w:r>
                          </w:p>
                        </w:tc>
                      </w:tr>
                      <w:tr w:rsidR="00B33E5D" w:rsidRPr="0036184C" w:rsidTr="00C775CA">
                        <w:trPr>
                          <w:trHeight w:val="180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-1188287181"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sdtEndPr>
                            <w:sdtContent>
                              <w:p w:rsidR="00C97DCF" w:rsidRPr="00C57018" w:rsidRDefault="00A4744A" w:rsidP="002A48E7">
                                <w:pPr>
                                  <w:pStyle w:val="Title"/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ABLE Act</w:t>
                                </w:r>
                              </w:p>
                            </w:sdtContent>
                          </w:sdt>
                          <w:p w:rsidR="00C97DCF" w:rsidRPr="008E4DAB" w:rsidRDefault="00C97DCF" w:rsidP="002A48E7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176025522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id w:val="1346442938"/>
                                    <w:date w:fullDate="2016-02-2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4744A" w:rsidRPr="008E4DAB"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t>2/23/2016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8E4DAB" w:rsidRDefault="008E4DAB" w:rsidP="008E4DAB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C775CA" w:rsidRPr="008E4DAB" w:rsidRDefault="00C775CA" w:rsidP="008E4DAB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  <w:r w:rsidRPr="008E4DAB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Senator Bennett will come in to talk about the ABLE act and answer any questions</w:t>
                            </w:r>
                            <w:r w:rsidR="008E4DAB" w:rsidRPr="008E4DAB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B33E5D" w:rsidRPr="0036184C" w:rsidTr="003F1017">
                        <w:trPr>
                          <w:trHeight w:val="171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746233471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:rsidR="00C97DCF" w:rsidRPr="00C57018" w:rsidRDefault="00A4744A" w:rsidP="002A48E7">
                                <w:pPr>
                                  <w:pStyle w:val="Title"/>
                                  <w:rPr>
                                    <w:color w:val="44321D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 xml:space="preserve">How Will </w:t>
                                </w:r>
                                <w:r w:rsidR="003A4E63"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Employment Affect</w:t>
                                </w: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 xml:space="preserve"> Benefits</w:t>
                                </w:r>
                              </w:p>
                            </w:sdtContent>
                          </w:sdt>
                          <w:p w:rsidR="00C97DCF" w:rsidRPr="008E4DAB" w:rsidRDefault="00C97DCF" w:rsidP="002A48E7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-163971066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id w:val="1473242762"/>
                                    <w:date w:fullDate="2016-03-22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4744A" w:rsidRPr="008E4DAB"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t>3/22/2016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8E4DAB" w:rsidRDefault="008E4DAB" w:rsidP="008E4DAB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8E4DAB" w:rsidRPr="008E4DAB" w:rsidRDefault="008E4DAB" w:rsidP="008E4DAB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  <w:r w:rsidRPr="008E4DAB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Janice Williams from Illinois Assi</w:t>
                            </w:r>
                            <w:r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Pr="008E4DAB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tive Technology Program will be here to talk about how benefits will be effected by empl</w:t>
                            </w:r>
                            <w:r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oyment and to answer any questions.</w:t>
                            </w: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AA6224" w:rsidRPr="002A3EB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1EA0D" wp14:editId="4A3CB649">
                <wp:simplePos x="0" y="0"/>
                <wp:positionH relativeFrom="column">
                  <wp:posOffset>3828245</wp:posOffset>
                </wp:positionH>
                <wp:positionV relativeFrom="paragraph">
                  <wp:posOffset>4768403</wp:posOffset>
                </wp:positionV>
                <wp:extent cx="3476625" cy="3476231"/>
                <wp:effectExtent l="0" t="0" r="28575" b="10160"/>
                <wp:wrapNone/>
                <wp:docPr id="4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476231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9525">
                          <a:solidFill>
                            <a:srgbClr val="89643B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4968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84"/>
                            </w:tblGrid>
                            <w:tr w:rsidR="00C57018" w:rsidRPr="00C57018" w:rsidTr="008E4DAB">
                              <w:trPr>
                                <w:trHeight w:val="180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79956601"/>
                                  </w:sdtPr>
                                  <w:sdtEndPr>
                                    <w:rPr>
                                      <w:sz w:val="28"/>
                                      <w:szCs w:val="28"/>
                                    </w:rPr>
                                  </w:sdtEndPr>
                                  <w:sdtContent>
                                    <w:p w:rsidR="00C57018" w:rsidRPr="00C57018" w:rsidRDefault="00C57018" w:rsidP="00C57018">
                                      <w:pPr>
                                        <w:pStyle w:val="Title"/>
                                        <w:rPr>
                                          <w:color w:val="44321D" w:themeColor="accent5" w:themeShade="80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Process of Transition</w:t>
                                      </w:r>
                                    </w:p>
                                  </w:sdtContent>
                                </w:sdt>
                                <w:p w:rsidR="00C57018" w:rsidRPr="008E4DAB" w:rsidRDefault="00C57018" w:rsidP="00C57018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2116394621"/>
                                      <w:date w:fullDate="2016-04-26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8E4DAB">
                                        <w:rPr>
                                          <w:b/>
                                          <w:color w:val="44321D" w:themeColor="accent5" w:themeShade="80"/>
                                        </w:rPr>
                                        <w:t>4/26/2016</w:t>
                                      </w:r>
                                    </w:sdtContent>
                                  </w:sdt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 </w:t>
                                  </w:r>
                                </w:p>
                                <w:p w:rsidR="002A3EBB" w:rsidRPr="00C57018" w:rsidRDefault="002A3EBB" w:rsidP="00A4744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3EBB" w:rsidRPr="00C57018" w:rsidRDefault="008E4DAB" w:rsidP="00A4744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Hear steps are needed to help transition to working in the community and meet a family who has been through this transition.</w:t>
                                  </w:r>
                                </w:p>
                              </w:tc>
                            </w:tr>
                            <w:tr w:rsidR="00C57018" w:rsidRPr="00C57018" w:rsidTr="008E4DAB">
                              <w:trPr>
                                <w:trHeight w:val="1788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676843454"/>
                                  </w:sdtPr>
                                  <w:sdtEnd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sdtEndPr>
                                  <w:sdtContent>
                                    <w:p w:rsidR="00C57018" w:rsidRPr="00C57018" w:rsidRDefault="00C57018" w:rsidP="00C57018">
                                      <w:pPr>
                                        <w:pStyle w:val="Title"/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Natural Supports</w:t>
                                      </w:r>
                                    </w:p>
                                  </w:sdtContent>
                                </w:sdt>
                                <w:p w:rsidR="00C57018" w:rsidRPr="008E4DAB" w:rsidRDefault="00C57018" w:rsidP="00C57018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168375190"/>
                                      <w:date w:fullDate="2016-05-24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Pr="008E4DAB">
                                        <w:rPr>
                                          <w:b/>
                                          <w:color w:val="44321D" w:themeColor="accent5" w:themeShade="80"/>
                                        </w:rPr>
                                        <w:t>5/24/2016</w:t>
                                      </w:r>
                                    </w:sdtContent>
                                  </w:sdt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 </w:t>
                                  </w:r>
                                </w:p>
                                <w:p w:rsidR="008E4DAB" w:rsidRDefault="008E4DAB" w:rsidP="008E4DAB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A3EBB" w:rsidRPr="008E4DAB" w:rsidRDefault="00C57018" w:rsidP="00C775C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  <w:r w:rsidRPr="00C57018"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>Discussion will include: steps the family and supportive persons in the individuals’ lives can help do to prepare the individual for employment in the community.</w:t>
                                  </w:r>
                                </w:p>
                              </w:tc>
                            </w:tr>
                            <w:tr w:rsidR="00C57018" w:rsidRPr="00C57018" w:rsidTr="003F1017">
                              <w:trPr>
                                <w:trHeight w:val="1713"/>
                              </w:trPr>
                              <w:tc>
                                <w:tcPr>
                                  <w:tcW w:w="5000" w:type="pct"/>
                                </w:tcPr>
                                <w:sdt>
                                  <w:sdtPr>
                                    <w:rPr>
                                      <w:color w:val="44321D" w:themeColor="accent5" w:themeShade="80"/>
                                    </w:rPr>
                                    <w:id w:val="1095594710"/>
                                  </w:sdtPr>
                                  <w:sdtEndPr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sdtEndPr>
                                  <w:sdtContent>
                                    <w:p w:rsidR="00C57018" w:rsidRPr="00C57018" w:rsidRDefault="00C57018" w:rsidP="00DF299A">
                                      <w:pPr>
                                        <w:pStyle w:val="Title"/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</w:pPr>
                                      <w:r w:rsidRPr="00C57018">
                                        <w:rPr>
                                          <w:b/>
                                          <w:color w:val="44321D" w:themeColor="accent5" w:themeShade="80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Success Stories</w:t>
                                      </w:r>
                                    </w:p>
                                  </w:sdtContent>
                                </w:sdt>
                                <w:p w:rsidR="00C57018" w:rsidRPr="008E4DAB" w:rsidRDefault="00C57018" w:rsidP="00DF299A">
                                  <w:pPr>
                                    <w:pStyle w:val="DateLocation"/>
                                    <w:rPr>
                                      <w:b/>
                                      <w:color w:val="44321D" w:themeColor="accent5" w:themeShade="80"/>
                                    </w:rPr>
                                  </w:pPr>
                                  <w:r w:rsidRPr="008E4DAB"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t xml:space="preserve">Date: </w:t>
                                  </w:r>
                                  <w:sdt>
                                    <w:sdtPr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id w:val="-58060266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/>
                                            <w:color w:val="44321D" w:themeColor="accent5" w:themeShade="80"/>
                                          </w:rPr>
                                          <w:id w:val="-1252817196"/>
                                          <w:date w:fullDate="2016-06-28T00:00:00Z">
                                            <w:dateFormat w:val="M/d/yyyy"/>
                                            <w:lid w:val="en-US"/>
                                            <w:storeMappedDataAs w:val="dateTime"/>
                                            <w:calendar w:val="gregorian"/>
                                          </w:date>
                                        </w:sdtPr>
                                        <w:sdtEndPr/>
                                        <w:sdtContent>
                                          <w:r w:rsidRPr="008E4DAB">
                                            <w:rPr>
                                              <w:b/>
                                              <w:color w:val="44321D" w:themeColor="accent5" w:themeShade="80"/>
                                            </w:rPr>
                                            <w:t>6/28/2016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  <w:p w:rsidR="00C57018" w:rsidRPr="008E4DAB" w:rsidRDefault="00C57018" w:rsidP="00DF299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57018" w:rsidRPr="00C57018" w:rsidRDefault="008E4DAB" w:rsidP="00DF299A">
                                  <w:pPr>
                                    <w:pStyle w:val="DateLocation"/>
                                    <w:rPr>
                                      <w:color w:val="44321D" w:themeColor="accent5" w:themeShade="80"/>
                                    </w:rPr>
                                  </w:pPr>
                                  <w:r>
                                    <w:rPr>
                                      <w:color w:val="44321D" w:themeColor="accent5" w:themeShade="80"/>
                                      <w:sz w:val="18"/>
                                      <w:szCs w:val="18"/>
                                    </w:rPr>
                                    <w:t xml:space="preserve">Hear success stories of those in this area that are working in the community.  </w:t>
                                  </w:r>
                                </w:p>
                              </w:tc>
                            </w:tr>
                          </w:tbl>
                          <w:p w:rsidR="002A3EBB" w:rsidRPr="00C57018" w:rsidRDefault="002A3EBB" w:rsidP="002A3EBB">
                            <w:pPr>
                              <w:rPr>
                                <w:color w:val="44321D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1EA0D" id="_x0000_s1028" style="position:absolute;margin-left:301.45pt;margin-top:375.45pt;width:273.75pt;height:27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" fillcolor="#ddd9c3" strokecolor="#89643b">
                <v:textbox>
                  <w:txbxContent>
                    <w:tbl>
                      <w:tblPr>
                        <w:tblStyle w:val="TableGrid1"/>
                        <w:tblW w:w="4968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84"/>
                      </w:tblGrid>
                      <w:tr w:rsidR="00C57018" w:rsidRPr="00C57018" w:rsidTr="008E4DAB">
                        <w:trPr>
                          <w:trHeight w:val="180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79956601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p w:rsidR="00C57018" w:rsidRPr="00C57018" w:rsidRDefault="00C57018" w:rsidP="00C57018">
                                <w:pPr>
                                  <w:pStyle w:val="Title"/>
                                  <w:rPr>
                                    <w:color w:val="44321D" w:themeColor="accent5" w:themeShade="80"/>
                                    <w:sz w:val="28"/>
                                    <w:szCs w:val="28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Process of Transition</w:t>
                                </w:r>
                              </w:p>
                            </w:sdtContent>
                          </w:sdt>
                          <w:p w:rsidR="00C57018" w:rsidRPr="008E4DAB" w:rsidRDefault="00C57018" w:rsidP="00C57018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2116394621"/>
                                <w:date w:fullDate="2016-04-26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E4DAB">
                                  <w:rPr>
                                    <w:b/>
                                    <w:color w:val="44321D" w:themeColor="accent5" w:themeShade="80"/>
                                  </w:rPr>
                                  <w:t>4/26/2016</w:t>
                                </w:r>
                              </w:sdtContent>
                            </w:sdt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 </w:t>
                            </w:r>
                          </w:p>
                          <w:p w:rsidR="002A3EBB" w:rsidRPr="00C57018" w:rsidRDefault="002A3EBB" w:rsidP="00A4744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A3EBB" w:rsidRPr="00C57018" w:rsidRDefault="008E4DAB" w:rsidP="00A4744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Hear steps are needed to help transition to working in the community and meet a family who has been through this transition.</w:t>
                            </w:r>
                          </w:p>
                        </w:tc>
                      </w:tr>
                      <w:tr w:rsidR="00C57018" w:rsidRPr="00C57018" w:rsidTr="008E4DAB">
                        <w:trPr>
                          <w:trHeight w:val="1788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676843454"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sdtEndPr>
                            <w:sdtContent>
                              <w:p w:rsidR="00C57018" w:rsidRPr="00C57018" w:rsidRDefault="00C57018" w:rsidP="00C57018">
                                <w:pPr>
                                  <w:pStyle w:val="Title"/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Natural Supports</w:t>
                                </w:r>
                              </w:p>
                            </w:sdtContent>
                          </w:sdt>
                          <w:p w:rsidR="00C57018" w:rsidRPr="008E4DAB" w:rsidRDefault="00C57018" w:rsidP="00C57018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168375190"/>
                                <w:date w:fullDate="2016-05-24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8E4DAB">
                                  <w:rPr>
                                    <w:b/>
                                    <w:color w:val="44321D" w:themeColor="accent5" w:themeShade="80"/>
                                  </w:rPr>
                                  <w:t>5/24/2016</w:t>
                                </w:r>
                              </w:sdtContent>
                            </w:sdt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 </w:t>
                            </w:r>
                          </w:p>
                          <w:p w:rsidR="008E4DAB" w:rsidRDefault="008E4DAB" w:rsidP="008E4DAB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2A3EBB" w:rsidRPr="008E4DAB" w:rsidRDefault="00C57018" w:rsidP="00C775C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  <w:r w:rsidRPr="00C57018"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>Discussion will include: steps the family and supportive persons in the individuals’ lives can help do to prepare the individual for employment in the community.</w:t>
                            </w:r>
                          </w:p>
                        </w:tc>
                      </w:tr>
                      <w:tr w:rsidR="00C57018" w:rsidRPr="00C57018" w:rsidTr="003F1017">
                        <w:trPr>
                          <w:trHeight w:val="1713"/>
                        </w:trPr>
                        <w:tc>
                          <w:tcPr>
                            <w:tcW w:w="5000" w:type="pct"/>
                          </w:tcPr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1095594710"/>
                            </w:sdtPr>
                            <w:sdtEnd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sdtEndPr>
                            <w:sdtContent>
                              <w:p w:rsidR="00C57018" w:rsidRPr="00C57018" w:rsidRDefault="00C57018" w:rsidP="00DF299A">
                                <w:pPr>
                                  <w:pStyle w:val="Title"/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C57018">
                                  <w:rPr>
                                    <w:b/>
                                    <w:color w:val="44321D" w:themeColor="accent5" w:themeShade="80"/>
                                    <w:sz w:val="28"/>
                                    <w:szCs w:val="28"/>
                                    <w:u w:val="single"/>
                                  </w:rPr>
                                  <w:t>Success Stories</w:t>
                                </w:r>
                              </w:p>
                            </w:sdtContent>
                          </w:sdt>
                          <w:p w:rsidR="00C57018" w:rsidRPr="008E4DAB" w:rsidRDefault="00C57018" w:rsidP="00DF299A">
                            <w:pPr>
                              <w:pStyle w:val="DateLocation"/>
                              <w:rPr>
                                <w:b/>
                                <w:color w:val="44321D" w:themeColor="accent5" w:themeShade="80"/>
                              </w:rPr>
                            </w:pPr>
                            <w:r w:rsidRPr="008E4DAB">
                              <w:rPr>
                                <w:b/>
                                <w:color w:val="44321D" w:themeColor="accent5" w:themeShade="80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b/>
                                  <w:color w:val="44321D" w:themeColor="accent5" w:themeShade="80"/>
                                </w:rPr>
                                <w:id w:val="-58060266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/>
                                      <w:color w:val="44321D" w:themeColor="accent5" w:themeShade="80"/>
                                    </w:rPr>
                                    <w:id w:val="-1252817196"/>
                                    <w:date w:fullDate="2016-06-28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8E4DAB">
                                      <w:rPr>
                                        <w:b/>
                                        <w:color w:val="44321D" w:themeColor="accent5" w:themeShade="80"/>
                                      </w:rPr>
                                      <w:t>6/28/2016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C57018" w:rsidRPr="008E4DAB" w:rsidRDefault="00C57018" w:rsidP="00DF299A">
                            <w:pPr>
                              <w:pStyle w:val="DateLocation"/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</w:pPr>
                          </w:p>
                          <w:p w:rsidR="00C57018" w:rsidRPr="00C57018" w:rsidRDefault="008E4DAB" w:rsidP="00DF299A">
                            <w:pPr>
                              <w:pStyle w:val="DateLocation"/>
                              <w:rPr>
                                <w:color w:val="44321D" w:themeColor="accent5" w:themeShade="80"/>
                              </w:rPr>
                            </w:pPr>
                            <w:r>
                              <w:rPr>
                                <w:color w:val="44321D" w:themeColor="accent5" w:themeShade="80"/>
                                <w:sz w:val="18"/>
                                <w:szCs w:val="18"/>
                              </w:rPr>
                              <w:t xml:space="preserve">Hear success stories of those in this area that are working in the community.  </w:t>
                            </w:r>
                          </w:p>
                        </w:tc>
                      </w:tr>
                    </w:tbl>
                    <w:p w:rsidR="002A3EBB" w:rsidRPr="00C57018" w:rsidRDefault="002A3EBB" w:rsidP="002A3EBB">
                      <w:pPr>
                        <w:rPr>
                          <w:color w:val="44321D" w:themeColor="accent5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775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29E5E4" wp14:editId="6065075C">
                <wp:simplePos x="0" y="0"/>
                <wp:positionH relativeFrom="column">
                  <wp:posOffset>6187440</wp:posOffset>
                </wp:positionH>
                <wp:positionV relativeFrom="paragraph">
                  <wp:posOffset>701040</wp:posOffset>
                </wp:positionV>
                <wp:extent cx="1189355" cy="1189355"/>
                <wp:effectExtent l="38100" t="38100" r="48895" b="6794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3908">
                          <a:off x="0" y="0"/>
                          <a:ext cx="1189355" cy="118935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816A4" w:rsidRPr="003816A4" w:rsidRDefault="003816A4" w:rsidP="002A48E7">
                            <w:pPr>
                              <w:pStyle w:val="New"/>
                            </w:pPr>
                            <w:r w:rsidRPr="003816A4">
                              <w:t>New!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9E5E4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15" o:spid="_x0000_s1029" type="#_x0000_t92" style="position:absolute;margin-left:487.2pt;margin-top:55.2pt;width:93.65pt;height:93.65pt;rotation:-899927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" fillcolor="#bfbfbf [2412]" strokecolor="#44311d [1608]" strokeweight="1pt">
                <v:shadow on="t" color="#4e6128 [1606]" offset="1pt"/>
                <v:textbox inset="0,0,0,0">
                  <w:txbxContent>
                    <w:p w:rsidR="003816A4" w:rsidRPr="003816A4" w:rsidRDefault="003816A4" w:rsidP="002A48E7">
                      <w:pPr>
                        <w:pStyle w:val="New"/>
                      </w:pPr>
                      <w:r w:rsidRPr="003816A4"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  <w:r w:rsidR="00C775CA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D842B8" wp14:editId="69844EB4">
                <wp:simplePos x="0" y="0"/>
                <wp:positionH relativeFrom="margin">
                  <wp:posOffset>80010</wp:posOffset>
                </wp:positionH>
                <wp:positionV relativeFrom="paragraph">
                  <wp:posOffset>8374380</wp:posOffset>
                </wp:positionV>
                <wp:extent cx="7224395" cy="836930"/>
                <wp:effectExtent l="0" t="0" r="14605" b="2032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4395" cy="83693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2239" w:rsidRPr="005B21F1" w:rsidRDefault="00164E4E" w:rsidP="00562239">
                            <w:pPr>
                              <w:pStyle w:val="Heading3"/>
                              <w:spacing w:after="0"/>
                              <w:rPr>
                                <w:b/>
                                <w:color w:val="44321D" w:themeColor="accent5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44321D" w:themeColor="accent5" w:themeShade="80"/>
                                <w:sz w:val="28"/>
                                <w:szCs w:val="28"/>
                                <w:u w:val="single"/>
                              </w:rPr>
                              <w:t xml:space="preserve">To RSVP, please </w:t>
                            </w:r>
                            <w:r w:rsidR="004B127C" w:rsidRPr="005B21F1">
                              <w:rPr>
                                <w:b/>
                                <w:color w:val="44321D" w:themeColor="accent5" w:themeShade="80"/>
                                <w:sz w:val="28"/>
                                <w:szCs w:val="28"/>
                                <w:u w:val="single"/>
                              </w:rPr>
                              <w:t>contact:</w:t>
                            </w:r>
                          </w:p>
                          <w:p w:rsidR="00164E4E" w:rsidRPr="00164E4E" w:rsidRDefault="00F02C93" w:rsidP="00164E4E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44321D" w:themeColor="accent5" w:themeShade="8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44321D" w:themeColor="accent5" w:themeShade="80"/>
                                  <w:sz w:val="24"/>
                                  <w:szCs w:val="24"/>
                                </w:rPr>
                                <w:id w:val="-773940835"/>
                              </w:sdtPr>
                              <w:sdtEndPr/>
                              <w:sdtContent>
                                <w:r w:rsidR="003A4E63" w:rsidRPr="00164E4E">
                                  <w:rPr>
                                    <w:color w:val="44321D" w:themeColor="accent5" w:themeShade="80"/>
                                    <w:sz w:val="24"/>
                                    <w:szCs w:val="24"/>
                                  </w:rPr>
                                  <w:t>Michelle Petty</w:t>
                                </w:r>
                              </w:sdtContent>
                            </w:sdt>
                            <w:r w:rsidR="00B1637A" w:rsidRPr="00164E4E">
                              <w:rPr>
                                <w:color w:val="44321D" w:themeColor="accent5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B21F1" w:rsidRPr="00164E4E">
                              <w:rPr>
                                <w:color w:val="44321D" w:themeColor="accent5" w:themeShade="80"/>
                              </w:rPr>
                              <w:t>Phone - (</w:t>
                            </w:r>
                            <w:sdt>
                              <w:sdtPr>
                                <w:rPr>
                                  <w:color w:val="44321D" w:themeColor="accent5" w:themeShade="80"/>
                                </w:rPr>
                                <w:id w:val="1952515106"/>
                              </w:sdtPr>
                              <w:sdtEndPr/>
                              <w:sdtContent>
                                <w:r w:rsidR="005B21F1" w:rsidRPr="00164E4E">
                                  <w:rPr>
                                    <w:color w:val="44321D" w:themeColor="accent5" w:themeShade="80"/>
                                  </w:rPr>
                                  <w:t>217) 356-9176 x423</w:t>
                                </w:r>
                              </w:sdtContent>
                            </w:sdt>
                            <w:r w:rsidR="00164E4E" w:rsidRPr="00164E4E">
                              <w:rPr>
                                <w:color w:val="44321D" w:themeColor="accent5" w:themeShade="80"/>
                              </w:rPr>
                              <w:t xml:space="preserve">, </w:t>
                            </w:r>
                            <w:r w:rsidR="005B21F1" w:rsidRPr="00164E4E">
                              <w:rPr>
                                <w:color w:val="44321D" w:themeColor="accent5" w:themeShade="80"/>
                              </w:rPr>
                              <w:t xml:space="preserve">Email – </w:t>
                            </w:r>
                            <w:hyperlink r:id="rId9" w:history="1">
                              <w:r w:rsidR="00164E4E" w:rsidRPr="00FD1FD9">
                                <w:rPr>
                                  <w:rStyle w:val="Hyperlink"/>
                                </w:rPr>
                                <w:t>mpetty@dsc-illinois.org</w:t>
                              </w:r>
                            </w:hyperlink>
                          </w:p>
                          <w:p w:rsidR="00562239" w:rsidRDefault="00F02C93" w:rsidP="00164E4E">
                            <w:pPr>
                              <w:pStyle w:val="Heading3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color w:val="44321D" w:themeColor="accent5" w:themeShade="80"/>
                              </w:rPr>
                            </w:pPr>
                            <w:sdt>
                              <w:sdtPr>
                                <w:rPr>
                                  <w:color w:val="44321D" w:themeColor="accent5" w:themeShade="80"/>
                                  <w:sz w:val="24"/>
                                  <w:szCs w:val="24"/>
                                </w:rPr>
                                <w:id w:val="-758897957"/>
                              </w:sdtPr>
                              <w:sdtEndPr/>
                              <w:sdtContent>
                                <w:r w:rsidR="003A4E63" w:rsidRPr="00164E4E">
                                  <w:rPr>
                                    <w:color w:val="44321D" w:themeColor="accent5" w:themeShade="80"/>
                                    <w:sz w:val="24"/>
                                    <w:szCs w:val="24"/>
                                  </w:rPr>
                                  <w:t>Hannah Sheets</w:t>
                                </w:r>
                              </w:sdtContent>
                            </w:sdt>
                            <w:r w:rsidR="00164E4E" w:rsidRPr="00164E4E">
                              <w:rPr>
                                <w:color w:val="44321D" w:themeColor="accent5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44321D" w:themeColor="accent5" w:themeShade="80"/>
                                </w:rPr>
                                <w:id w:val="2076159611"/>
                              </w:sdtPr>
                              <w:sdtEndPr/>
                              <w:sdtContent>
                                <w:r w:rsidR="005B21F1" w:rsidRPr="00164E4E">
                                  <w:rPr>
                                    <w:color w:val="44321D" w:themeColor="accent5" w:themeShade="80"/>
                                  </w:rPr>
                                  <w:t>Phone – (217) 621-1090</w:t>
                                </w:r>
                              </w:sdtContent>
                            </w:sdt>
                            <w:r w:rsidR="00164E4E" w:rsidRPr="00164E4E">
                              <w:rPr>
                                <w:color w:val="44321D" w:themeColor="accent5" w:themeShade="80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color w:val="44321D" w:themeColor="accent5" w:themeShade="80"/>
                                </w:rPr>
                                <w:id w:val="109165371"/>
                              </w:sdtPr>
                              <w:sdtEndPr/>
                              <w:sdtContent>
                                <w:r w:rsidR="005B21F1" w:rsidRPr="00164E4E">
                                  <w:rPr>
                                    <w:color w:val="44321D" w:themeColor="accent5" w:themeShade="80"/>
                                  </w:rPr>
                                  <w:t xml:space="preserve">Email – </w:t>
                                </w:r>
                                <w:hyperlink r:id="rId10" w:history="1">
                                  <w:r w:rsidR="00164E4E" w:rsidRPr="00FD1FD9">
                                    <w:rPr>
                                      <w:rStyle w:val="Hyperlink"/>
                                    </w:rPr>
                                    <w:t>Hannah.communitychoices@gmail.com</w:t>
                                  </w:r>
                                </w:hyperlink>
                              </w:sdtContent>
                            </w:sdt>
                          </w:p>
                          <w:p w:rsidR="00164E4E" w:rsidRPr="00164E4E" w:rsidRDefault="00164E4E" w:rsidP="00164E4E"/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842B8" id="AutoShape 13" o:spid="_x0000_s1030" style="position:absolute;margin-left:6.3pt;margin-top:659.4pt;width:568.85pt;height:65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" fillcolor="#ddd8c2 [2894]" strokecolor="#89643b [3208]">
                <v:textbox inset=",7.2pt">
                  <w:txbxContent>
                    <w:p w:rsidR="00562239" w:rsidRPr="005B21F1" w:rsidRDefault="00164E4E" w:rsidP="00562239">
                      <w:pPr>
                        <w:pStyle w:val="Heading3"/>
                        <w:spacing w:after="0"/>
                        <w:rPr>
                          <w:b/>
                          <w:color w:val="44321D" w:themeColor="accent5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44321D" w:themeColor="accent5" w:themeShade="80"/>
                          <w:sz w:val="28"/>
                          <w:szCs w:val="28"/>
                          <w:u w:val="single"/>
                        </w:rPr>
                        <w:t xml:space="preserve">To RSVP, please </w:t>
                      </w:r>
                      <w:r w:rsidR="004B127C" w:rsidRPr="005B21F1">
                        <w:rPr>
                          <w:b/>
                          <w:color w:val="44321D" w:themeColor="accent5" w:themeShade="80"/>
                          <w:sz w:val="28"/>
                          <w:szCs w:val="28"/>
                          <w:u w:val="single"/>
                        </w:rPr>
                        <w:t>contact:</w:t>
                      </w:r>
                    </w:p>
                    <w:p w:rsidR="00164E4E" w:rsidRPr="00164E4E" w:rsidRDefault="00F02C93" w:rsidP="00164E4E">
                      <w:pPr>
                        <w:pStyle w:val="Heading3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44321D" w:themeColor="accent5" w:themeShade="8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color w:val="44321D" w:themeColor="accent5" w:themeShade="80"/>
                            <w:sz w:val="24"/>
                            <w:szCs w:val="24"/>
                          </w:rPr>
                          <w:id w:val="-773940835"/>
                        </w:sdtPr>
                        <w:sdtEndPr/>
                        <w:sdtContent>
                          <w:r w:rsidR="003A4E63" w:rsidRPr="00164E4E">
                            <w:rPr>
                              <w:color w:val="44321D" w:themeColor="accent5" w:themeShade="80"/>
                              <w:sz w:val="24"/>
                              <w:szCs w:val="24"/>
                            </w:rPr>
                            <w:t>Michelle Petty</w:t>
                          </w:r>
                        </w:sdtContent>
                      </w:sdt>
                      <w:r w:rsidR="00B1637A" w:rsidRPr="00164E4E">
                        <w:rPr>
                          <w:color w:val="44321D" w:themeColor="accent5" w:themeShade="80"/>
                          <w:sz w:val="24"/>
                          <w:szCs w:val="24"/>
                        </w:rPr>
                        <w:t xml:space="preserve">, </w:t>
                      </w:r>
                      <w:r w:rsidR="005B21F1" w:rsidRPr="00164E4E">
                        <w:rPr>
                          <w:color w:val="44321D" w:themeColor="accent5" w:themeShade="80"/>
                        </w:rPr>
                        <w:t>Phone - (</w:t>
                      </w:r>
                      <w:sdt>
                        <w:sdtPr>
                          <w:rPr>
                            <w:color w:val="44321D" w:themeColor="accent5" w:themeShade="80"/>
                          </w:rPr>
                          <w:id w:val="1952515106"/>
                        </w:sdtPr>
                        <w:sdtEndPr/>
                        <w:sdtContent>
                          <w:r w:rsidR="005B21F1" w:rsidRPr="00164E4E">
                            <w:rPr>
                              <w:color w:val="44321D" w:themeColor="accent5" w:themeShade="80"/>
                            </w:rPr>
                            <w:t>217) 356-9176 x423</w:t>
                          </w:r>
                        </w:sdtContent>
                      </w:sdt>
                      <w:r w:rsidR="00164E4E" w:rsidRPr="00164E4E">
                        <w:rPr>
                          <w:color w:val="44321D" w:themeColor="accent5" w:themeShade="80"/>
                        </w:rPr>
                        <w:t xml:space="preserve">, </w:t>
                      </w:r>
                      <w:r w:rsidR="005B21F1" w:rsidRPr="00164E4E">
                        <w:rPr>
                          <w:color w:val="44321D" w:themeColor="accent5" w:themeShade="80"/>
                        </w:rPr>
                        <w:t xml:space="preserve">Email – </w:t>
                      </w:r>
                      <w:hyperlink r:id="rId11" w:history="1">
                        <w:r w:rsidR="00164E4E" w:rsidRPr="00FD1FD9">
                          <w:rPr>
                            <w:rStyle w:val="Hyperlink"/>
                          </w:rPr>
                          <w:t>mpetty@dsc-illinois.org</w:t>
                        </w:r>
                      </w:hyperlink>
                    </w:p>
                    <w:p w:rsidR="00562239" w:rsidRDefault="00F02C93" w:rsidP="00164E4E">
                      <w:pPr>
                        <w:pStyle w:val="Heading3"/>
                        <w:numPr>
                          <w:ilvl w:val="0"/>
                          <w:numId w:val="6"/>
                        </w:numPr>
                        <w:spacing w:after="0"/>
                        <w:rPr>
                          <w:color w:val="44321D" w:themeColor="accent5" w:themeShade="80"/>
                        </w:rPr>
                      </w:pPr>
                      <w:sdt>
                        <w:sdtPr>
                          <w:rPr>
                            <w:color w:val="44321D" w:themeColor="accent5" w:themeShade="80"/>
                            <w:sz w:val="24"/>
                            <w:szCs w:val="24"/>
                          </w:rPr>
                          <w:id w:val="-758897957"/>
                        </w:sdtPr>
                        <w:sdtEndPr/>
                        <w:sdtContent>
                          <w:r w:rsidR="003A4E63" w:rsidRPr="00164E4E">
                            <w:rPr>
                              <w:color w:val="44321D" w:themeColor="accent5" w:themeShade="80"/>
                              <w:sz w:val="24"/>
                              <w:szCs w:val="24"/>
                            </w:rPr>
                            <w:t>Hannah Sheets</w:t>
                          </w:r>
                        </w:sdtContent>
                      </w:sdt>
                      <w:r w:rsidR="00164E4E" w:rsidRPr="00164E4E">
                        <w:rPr>
                          <w:color w:val="44321D" w:themeColor="accent5" w:themeShade="80"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color w:val="44321D" w:themeColor="accent5" w:themeShade="80"/>
                          </w:rPr>
                          <w:id w:val="2076159611"/>
                        </w:sdtPr>
                        <w:sdtEndPr/>
                        <w:sdtContent>
                          <w:r w:rsidR="005B21F1" w:rsidRPr="00164E4E">
                            <w:rPr>
                              <w:color w:val="44321D" w:themeColor="accent5" w:themeShade="80"/>
                            </w:rPr>
                            <w:t>Phone – (217) 621-1090</w:t>
                          </w:r>
                        </w:sdtContent>
                      </w:sdt>
                      <w:r w:rsidR="00164E4E" w:rsidRPr="00164E4E">
                        <w:rPr>
                          <w:color w:val="44321D" w:themeColor="accent5" w:themeShade="80"/>
                        </w:rPr>
                        <w:t xml:space="preserve">, </w:t>
                      </w:r>
                      <w:sdt>
                        <w:sdtPr>
                          <w:rPr>
                            <w:color w:val="44321D" w:themeColor="accent5" w:themeShade="80"/>
                          </w:rPr>
                          <w:id w:val="109165371"/>
                        </w:sdtPr>
                        <w:sdtEndPr/>
                        <w:sdtContent>
                          <w:r w:rsidR="005B21F1" w:rsidRPr="00164E4E">
                            <w:rPr>
                              <w:color w:val="44321D" w:themeColor="accent5" w:themeShade="80"/>
                            </w:rPr>
                            <w:t xml:space="preserve">Email – </w:t>
                          </w:r>
                          <w:hyperlink r:id="rId12" w:history="1">
                            <w:r w:rsidR="00164E4E" w:rsidRPr="00FD1FD9">
                              <w:rPr>
                                <w:rStyle w:val="Hyperlink"/>
                              </w:rPr>
                              <w:t>Hannah.communitychoices@gmail.com</w:t>
                            </w:r>
                          </w:hyperlink>
                        </w:sdtContent>
                      </w:sdt>
                    </w:p>
                    <w:p w:rsidR="00164E4E" w:rsidRPr="00164E4E" w:rsidRDefault="00164E4E" w:rsidP="00164E4E"/>
                  </w:txbxContent>
                </v:textbox>
                <w10:wrap anchorx="margin"/>
              </v:roundrect>
            </w:pict>
          </mc:Fallback>
        </mc:AlternateContent>
      </w:r>
      <w:r w:rsidR="00C775CA"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13CC42A2" wp14:editId="1E250244">
                <wp:simplePos x="0" y="0"/>
                <wp:positionH relativeFrom="column">
                  <wp:posOffset>93345</wp:posOffset>
                </wp:positionH>
                <wp:positionV relativeFrom="paragraph">
                  <wp:posOffset>93345</wp:posOffset>
                </wp:positionV>
                <wp:extent cx="7211695" cy="834390"/>
                <wp:effectExtent l="0" t="0" r="27305" b="22860"/>
                <wp:wrapNone/>
                <wp:docPr id="1" name="AutoShape 3" descr="nl-h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834390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C6A27B" w:themeColor="accent5" w:themeTint="99"/>
                                <w:sz w:val="44"/>
                                <w:szCs w:val="44"/>
                                <w:u w:val="single"/>
                              </w:rPr>
                              <w:id w:val="555162761"/>
                            </w:sdtPr>
                            <w:sdtEndPr>
                              <w:rPr>
                                <w:color w:val="44321D" w:themeColor="accent5" w:themeShade="80"/>
                                <w:sz w:val="32"/>
                                <w:szCs w:val="32"/>
                                <w:u w:val="none"/>
                              </w:rPr>
                            </w:sdtEndPr>
                            <w:sdtContent>
                              <w:p w:rsidR="00A4744A" w:rsidRPr="008B6BB2" w:rsidRDefault="00A4744A" w:rsidP="00A4744A">
                                <w:pPr>
                                  <w:jc w:val="center"/>
                                  <w:rPr>
                                    <w:b/>
                                    <w:color w:val="44321D" w:themeColor="accent5" w:themeShade="80"/>
                                    <w:sz w:val="44"/>
                                    <w:szCs w:val="44"/>
                                    <w:u w:val="single"/>
                                  </w:rPr>
                                </w:pPr>
                                <w:r w:rsidRPr="008B6BB2">
                                  <w:rPr>
                                    <w:b/>
                                    <w:color w:val="44321D" w:themeColor="accent5" w:themeShade="80"/>
                                    <w:sz w:val="44"/>
                                    <w:szCs w:val="44"/>
                                    <w:u w:val="single"/>
                                  </w:rPr>
                                  <w:t>Family Informational Meetings</w:t>
                                </w:r>
                              </w:p>
                              <w:p w:rsidR="0003296B" w:rsidRPr="008B6BB2" w:rsidRDefault="00A4744A" w:rsidP="00A4744A">
                                <w:pPr>
                                  <w:jc w:val="center"/>
                                  <w:rPr>
                                    <w:b/>
                                    <w:color w:val="44321D" w:themeColor="accent5" w:themeShade="80"/>
                                    <w:sz w:val="32"/>
                                    <w:szCs w:val="32"/>
                                  </w:rPr>
                                </w:pPr>
                                <w:r w:rsidRPr="008B6BB2">
                                  <w:rPr>
                                    <w:b/>
                                    <w:color w:val="44321D" w:themeColor="accent5" w:themeShade="80"/>
                                    <w:sz w:val="32"/>
                                    <w:szCs w:val="32"/>
                                  </w:rPr>
                                  <w:t xml:space="preserve">Developmental Services Center </w:t>
                                </w:r>
                                <w:r w:rsidR="00562239" w:rsidRPr="008B6BB2">
                                  <w:rPr>
                                    <w:b/>
                                    <w:color w:val="44321D" w:themeColor="accent5" w:themeShade="80"/>
                                    <w:sz w:val="32"/>
                                    <w:szCs w:val="32"/>
                                  </w:rPr>
                                  <w:t>&amp;</w:t>
                                </w:r>
                                <w:r w:rsidRPr="008B6BB2">
                                  <w:rPr>
                                    <w:b/>
                                    <w:color w:val="44321D" w:themeColor="accent5" w:themeShade="80"/>
                                    <w:sz w:val="32"/>
                                    <w:szCs w:val="32"/>
                                  </w:rPr>
                                  <w:t xml:space="preserve"> Community Choices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CC42A2" id="AutoShape 3" o:spid="_x0000_s1031" alt="nl-header" style="position:absolute;margin-left:7.35pt;margin-top:7.35pt;width:567.85pt;height:65.7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" fillcolor="#ddd8c2 [2894]" strokecolor="#89643b [3208]" strokeweight=".5pt">
                <v:textbox inset=",0,0,0">
                  <w:txbxContent>
                    <w:sdt>
                      <w:sdtPr>
                        <w:rPr>
                          <w:b/>
                          <w:color w:val="C6A27B" w:themeColor="accent5" w:themeTint="99"/>
                          <w:sz w:val="44"/>
                          <w:szCs w:val="44"/>
                          <w:u w:val="single"/>
                        </w:rPr>
                        <w:id w:val="555162761"/>
                      </w:sdtPr>
                      <w:sdtEndPr>
                        <w:rPr>
                          <w:color w:val="44321D" w:themeColor="accent5" w:themeShade="80"/>
                          <w:sz w:val="32"/>
                          <w:szCs w:val="32"/>
                          <w:u w:val="none"/>
                        </w:rPr>
                      </w:sdtEndPr>
                      <w:sdtContent>
                        <w:p w:rsidR="00A4744A" w:rsidRPr="008B6BB2" w:rsidRDefault="00A4744A" w:rsidP="00A4744A">
                          <w:pPr>
                            <w:jc w:val="center"/>
                            <w:rPr>
                              <w:b/>
                              <w:color w:val="44321D" w:themeColor="accent5" w:themeShade="80"/>
                              <w:sz w:val="44"/>
                              <w:szCs w:val="44"/>
                              <w:u w:val="single"/>
                            </w:rPr>
                          </w:pPr>
                          <w:r w:rsidRPr="008B6BB2">
                            <w:rPr>
                              <w:b/>
                              <w:color w:val="44321D" w:themeColor="accent5" w:themeShade="80"/>
                              <w:sz w:val="44"/>
                              <w:szCs w:val="44"/>
                              <w:u w:val="single"/>
                            </w:rPr>
                            <w:t>Family Informational Meetings</w:t>
                          </w:r>
                        </w:p>
                        <w:p w:rsidR="0003296B" w:rsidRPr="008B6BB2" w:rsidRDefault="00A4744A" w:rsidP="00A4744A">
                          <w:pPr>
                            <w:jc w:val="center"/>
                            <w:rPr>
                              <w:b/>
                              <w:color w:val="44321D" w:themeColor="accent5" w:themeShade="80"/>
                              <w:sz w:val="32"/>
                              <w:szCs w:val="32"/>
                            </w:rPr>
                          </w:pPr>
                          <w:r w:rsidRPr="008B6BB2">
                            <w:rPr>
                              <w:b/>
                              <w:color w:val="44321D" w:themeColor="accent5" w:themeShade="80"/>
                              <w:sz w:val="32"/>
                              <w:szCs w:val="32"/>
                            </w:rPr>
                            <w:t xml:space="preserve">Developmental Services Center </w:t>
                          </w:r>
                          <w:r w:rsidR="00562239" w:rsidRPr="008B6BB2">
                            <w:rPr>
                              <w:b/>
                              <w:color w:val="44321D" w:themeColor="accent5" w:themeShade="80"/>
                              <w:sz w:val="32"/>
                              <w:szCs w:val="32"/>
                            </w:rPr>
                            <w:t>&amp;</w:t>
                          </w:r>
                          <w:r w:rsidRPr="008B6BB2">
                            <w:rPr>
                              <w:b/>
                              <w:color w:val="44321D" w:themeColor="accent5" w:themeShade="80"/>
                              <w:sz w:val="32"/>
                              <w:szCs w:val="32"/>
                            </w:rPr>
                            <w:t xml:space="preserve"> Community Choices</w:t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  <w:r w:rsidR="00C775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4B423" wp14:editId="570F567D">
                <wp:simplePos x="0" y="0"/>
                <wp:positionH relativeFrom="column">
                  <wp:posOffset>93345</wp:posOffset>
                </wp:positionH>
                <wp:positionV relativeFrom="paragraph">
                  <wp:posOffset>1020445</wp:posOffset>
                </wp:positionV>
                <wp:extent cx="7211695" cy="2206625"/>
                <wp:effectExtent l="0" t="0" r="27305" b="22225"/>
                <wp:wrapNone/>
                <wp:docPr id="7" name="AutoShape 4" descr="book-b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1695" cy="2206625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80151" w:rsidRDefault="00F80151" w:rsidP="00F80151"/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D4B423" id="AutoShape 4" o:spid="_x0000_s1032" alt="book-bg" style="position:absolute;margin-left:7.35pt;margin-top:80.35pt;width:567.85pt;height:1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" fillcolor="#ddd8c2 [2894]" strokecolor="#89643b [3208]" strokeweight=".5pt">
                <v:textbox inset="0,0,0,0">
                  <w:txbxContent>
                    <w:p w:rsidR="00F80151" w:rsidRDefault="00F80151" w:rsidP="00F80151"/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C775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4F1AE1" wp14:editId="24C736C2">
                <wp:simplePos x="0" y="0"/>
                <wp:positionH relativeFrom="margin">
                  <wp:posOffset>-86995</wp:posOffset>
                </wp:positionH>
                <wp:positionV relativeFrom="margin">
                  <wp:posOffset>15875</wp:posOffset>
                </wp:positionV>
                <wp:extent cx="7508240" cy="9563100"/>
                <wp:effectExtent l="0" t="0" r="1651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08240" cy="9563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6096A" id="Rectangle 2" o:spid="_x0000_s1026" style="position:absolute;margin-left:-6.85pt;margin-top:1.25pt;width:591.2pt;height:75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" fillcolor="#c6a27b [1944]">
                <w10:wrap anchorx="margin" anchory="margin"/>
              </v:rect>
            </w:pict>
          </mc:Fallback>
        </mc:AlternateContent>
      </w:r>
      <w:r w:rsidR="00F801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C4949" wp14:editId="400473ED">
                <wp:simplePos x="0" y="0"/>
                <wp:positionH relativeFrom="column">
                  <wp:posOffset>234950</wp:posOffset>
                </wp:positionH>
                <wp:positionV relativeFrom="paragraph">
                  <wp:posOffset>1200785</wp:posOffset>
                </wp:positionV>
                <wp:extent cx="1804670" cy="1081405"/>
                <wp:effectExtent l="0" t="0" r="508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927465465"/>
                              <w:picture/>
                            </w:sdtPr>
                            <w:sdtEndPr/>
                            <w:sdtContent>
                              <w:p w:rsidR="009238DC" w:rsidRDefault="00491725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9A3C88" wp14:editId="53111A34">
                                      <wp:extent cx="1737360" cy="891540"/>
                                      <wp:effectExtent l="57150" t="57150" r="91440" b="9906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5445" cy="8956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19050">
                                                <a:solidFill>
                                                  <a:schemeClr val="accent5">
                                                    <a:lumMod val="40000"/>
                                                    <a:lumOff val="60000"/>
                                                  </a:schemeClr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  <a:effectLst>
                                                <a:outerShdw blurRad="50800" dist="38100" dir="2700000" algn="tl" rotWithShape="0">
                                                  <a:prstClr val="black">
                                                    <a:alpha val="40000"/>
                                                  </a:prstClr>
                                                </a:outerShdw>
                                              </a:effec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C49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margin-left:18.5pt;margin-top:94.55pt;width:142.1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" filled="f" stroked="f" strokecolor="#c6a27b [1944]">
                <v:textbox inset="0,0,0,0">
                  <w:txbxContent>
                    <w:sdt>
                      <w:sdtPr>
                        <w:id w:val="927465465"/>
                        <w:picture/>
                      </w:sdtPr>
                      <w:sdtEndPr/>
                      <w:sdtContent>
                        <w:p w:rsidR="009238DC" w:rsidRDefault="0049172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A3C88" wp14:editId="53111A34">
                                <wp:extent cx="1737360" cy="891540"/>
                                <wp:effectExtent l="57150" t="57150" r="91440" b="9906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5445" cy="895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chemeClr val="accent5">
                                              <a:lumMod val="40000"/>
                                              <a:lumOff val="6000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ffectLst>
                                          <a:outerShdw blurRad="50800" dist="38100" dir="2700000" algn="tl" rotWithShape="0">
                                            <a:prstClr val="black">
                                              <a:alpha val="40000"/>
                                            </a:prst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01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E00EFD" wp14:editId="7FABA2C0">
                <wp:simplePos x="0" y="0"/>
                <wp:positionH relativeFrom="column">
                  <wp:posOffset>235039</wp:posOffset>
                </wp:positionH>
                <wp:positionV relativeFrom="paragraph">
                  <wp:posOffset>2141113</wp:posOffset>
                </wp:positionV>
                <wp:extent cx="6890198" cy="99167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198" cy="991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151" w:rsidRDefault="00F80151" w:rsidP="00F80151">
                            <w:r>
                              <w:t xml:space="preserve">These meetings are open to individuals with developmental or intellectual disabilities residing in Champaign County, families, friends, and anyone who is interested in supporting this initiative.  </w:t>
                            </w:r>
                          </w:p>
                          <w:p w:rsidR="00F80151" w:rsidRDefault="00F80151" w:rsidP="00F80151"/>
                          <w:p w:rsidR="00F80151" w:rsidRDefault="00F80151" w:rsidP="00F80151">
                            <w:r>
                              <w:t>Attendance at all meetings isn’t required.  Whether you attend one meeting, or all of them, we look forward to seeing you there!</w:t>
                            </w:r>
                          </w:p>
                          <w:p w:rsidR="00F80151" w:rsidRDefault="00F80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0EFD" id="Text Box 26" o:spid="_x0000_s1034" type="#_x0000_t202" style="position:absolute;margin-left:18.5pt;margin-top:168.6pt;width:542.55pt;height:7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" filled="f" stroked="f" strokeweight=".5pt">
                <v:textbox>
                  <w:txbxContent>
                    <w:p w:rsidR="00F80151" w:rsidRDefault="00F80151" w:rsidP="00F80151">
                      <w:r>
                        <w:t xml:space="preserve">These meetings are open to individuals with developmental or intellectual disabilities residing in Champaign County, families, friends, and anyone who is interested in supporting this initiative.  </w:t>
                      </w:r>
                    </w:p>
                    <w:p w:rsidR="00F80151" w:rsidRDefault="00F80151" w:rsidP="00F80151"/>
                    <w:p w:rsidR="00F80151" w:rsidRDefault="00F80151" w:rsidP="00F80151">
                      <w:r>
                        <w:t>Attendance at all meetings isn’t required.  Whether you attend one meeting, or all of them, we look forward to seeing you there!</w:t>
                      </w:r>
                    </w:p>
                    <w:p w:rsidR="00F80151" w:rsidRDefault="00F80151"/>
                  </w:txbxContent>
                </v:textbox>
              </v:shape>
            </w:pict>
          </mc:Fallback>
        </mc:AlternateContent>
      </w:r>
      <w:r w:rsidR="00F801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F8B58" wp14:editId="7BE1A8E0">
                <wp:simplePos x="0" y="0"/>
                <wp:positionH relativeFrom="column">
                  <wp:posOffset>2244144</wp:posOffset>
                </wp:positionH>
                <wp:positionV relativeFrom="paragraph">
                  <wp:posOffset>1123682</wp:posOffset>
                </wp:positionV>
                <wp:extent cx="4022725" cy="1017431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1017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44321D" w:themeColor="accent5" w:themeShade="80"/>
                              </w:rPr>
                              <w:id w:val="1172308460"/>
                            </w:sdtPr>
                            <w:sdtEndPr/>
                            <w:sdtContent>
                              <w:p w:rsidR="00F80151" w:rsidRDefault="000562BC" w:rsidP="00F80151">
                                <w:r w:rsidRPr="00C775CA">
                                  <w:rPr>
                                    <w:b/>
                                    <w:u w:val="single"/>
                                  </w:rPr>
                                  <w:t>Partners for Employment</w:t>
                                </w:r>
                                <w:r>
                                  <w:t xml:space="preserve">, </w:t>
                                </w:r>
                                <w:r w:rsidR="00C775CA">
                                  <w:t>a collaboration</w:t>
                                </w:r>
                                <w:r>
                                  <w:t xml:space="preserve"> between Community Choices and Developmental Services Center, is pleased to announce the following se</w:t>
                                </w:r>
                                <w:r w:rsidR="00C775CA">
                                  <w:t>ries of family meetings.  Come and</w:t>
                                </w:r>
                                <w:r>
                                  <w:t xml:space="preserve"> hear about the progress of the Employment First Initiative in Champaign County and how it will influence services in the future.   </w:t>
                                </w:r>
                              </w:p>
                              <w:p w:rsidR="009238DC" w:rsidRPr="008B6BB2" w:rsidRDefault="00F02C93" w:rsidP="0046142D">
                                <w:pPr>
                                  <w:spacing w:after="120"/>
                                  <w:rPr>
                                    <w:color w:val="44321D" w:themeColor="accent5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F8B58" id="Text Box 6" o:spid="_x0000_s1035" type="#_x0000_t202" style="position:absolute;margin-left:176.7pt;margin-top:88.5pt;width:316.75pt;height:8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" filled="f" stroked="f" strokecolor="#c6a27b [1944]">
                <v:textbox inset="3.6pt,,3.6pt">
                  <w:txbxContent>
                    <w:sdt>
                      <w:sdtPr>
                        <w:rPr>
                          <w:color w:val="44321D" w:themeColor="accent5" w:themeShade="80"/>
                        </w:rPr>
                        <w:id w:val="1172308460"/>
                      </w:sdtPr>
                      <w:sdtEndPr/>
                      <w:sdtContent>
                        <w:p w:rsidR="00F80151" w:rsidRDefault="000562BC" w:rsidP="00F80151">
                          <w:r w:rsidRPr="00C775CA">
                            <w:rPr>
                              <w:b/>
                              <w:u w:val="single"/>
                            </w:rPr>
                            <w:t>Partners for Employment</w:t>
                          </w:r>
                          <w:r>
                            <w:t xml:space="preserve">, </w:t>
                          </w:r>
                          <w:r w:rsidR="00C775CA">
                            <w:t>a collaboration</w:t>
                          </w:r>
                          <w:r>
                            <w:t xml:space="preserve"> between Community Choices and Developmental Services Center, is pleased to announce the following se</w:t>
                          </w:r>
                          <w:r w:rsidR="00C775CA">
                            <w:t>ries of family meetings.  Come and</w:t>
                          </w:r>
                          <w:r>
                            <w:t xml:space="preserve"> hear about the progress of the Employment First Initiative in Champaign County and how it will influence services in the future.   </w:t>
                          </w:r>
                        </w:p>
                        <w:p w:rsidR="009238DC" w:rsidRPr="008B6BB2" w:rsidRDefault="00F02C93" w:rsidP="0046142D">
                          <w:pPr>
                            <w:spacing w:after="120"/>
                            <w:rPr>
                              <w:color w:val="44321D" w:themeColor="accent5" w:themeShade="80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53F7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41A46" wp14:editId="01E0D6C3">
                <wp:simplePos x="0" y="0"/>
                <wp:positionH relativeFrom="column">
                  <wp:posOffset>87630</wp:posOffset>
                </wp:positionH>
                <wp:positionV relativeFrom="paragraph">
                  <wp:posOffset>9201150</wp:posOffset>
                </wp:positionV>
                <wp:extent cx="7132320" cy="251460"/>
                <wp:effectExtent l="1905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12" w:rsidRPr="00B81756" w:rsidRDefault="00BD61E3" w:rsidP="001D6B0A">
                            <w:pPr>
                              <w:pStyle w:val="SmallPrint"/>
                              <w:rPr>
                                <w:color w:val="44321D" w:themeColor="accent5" w:themeShade="80"/>
                              </w:rPr>
                            </w:pPr>
                            <w:r w:rsidRPr="00B81756">
                              <w:rPr>
                                <w:color w:val="44321D" w:themeColor="accent5" w:themeShade="80"/>
                              </w:rPr>
                              <w:t>©</w:t>
                            </w:r>
                            <w:sdt>
                              <w:sdtPr>
                                <w:rPr>
                                  <w:color w:val="44321D" w:themeColor="accent5" w:themeShade="80"/>
                                </w:rPr>
                                <w:id w:val="9595797"/>
                              </w:sdtPr>
                              <w:sdtEndPr/>
                              <w:sdtContent>
                                <w:r w:rsidR="00A4744A" w:rsidRPr="00B81756">
                                  <w:rPr>
                                    <w:color w:val="44321D" w:themeColor="accent5" w:themeShade="80"/>
                                  </w:rPr>
                                  <w:t>2015-2016</w:t>
                                </w:r>
                              </w:sdtContent>
                            </w:sdt>
                            <w:r w:rsidRPr="00B81756">
                              <w:rPr>
                                <w:color w:val="44321D" w:themeColor="accent5" w:themeShade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color w:val="44321D" w:themeColor="accent5" w:themeShade="80"/>
                                </w:rPr>
                                <w:id w:val="555162729"/>
                              </w:sdtPr>
                              <w:sdtEndPr/>
                              <w:sdtContent>
                                <w:r w:rsidR="00A4744A" w:rsidRPr="00B81756">
                                  <w:rPr>
                                    <w:color w:val="44321D" w:themeColor="accent5" w:themeShade="80"/>
                                  </w:rPr>
                                  <w:t>Partners for Employment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41A46" id="Text Box 16" o:spid="_x0000_s1036" type="#_x0000_t202" style="position:absolute;margin-left:6.9pt;margin-top:724.5pt;width:561.6pt;height:1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" filled="f" stroked="f">
                <v:textbox inset="0,0,0,0">
                  <w:txbxContent>
                    <w:p w:rsidR="00940812" w:rsidRPr="00B81756" w:rsidRDefault="00BD61E3" w:rsidP="001D6B0A">
                      <w:pPr>
                        <w:pStyle w:val="SmallPrint"/>
                        <w:rPr>
                          <w:color w:val="44321D" w:themeColor="accent5" w:themeShade="80"/>
                        </w:rPr>
                      </w:pPr>
                      <w:r w:rsidRPr="00B81756">
                        <w:rPr>
                          <w:color w:val="44321D" w:themeColor="accent5" w:themeShade="80"/>
                        </w:rPr>
                        <w:t>©</w:t>
                      </w:r>
                      <w:sdt>
                        <w:sdtPr>
                          <w:rPr>
                            <w:color w:val="44321D" w:themeColor="accent5" w:themeShade="80"/>
                          </w:rPr>
                          <w:id w:val="9595797"/>
                        </w:sdtPr>
                        <w:sdtEndPr/>
                        <w:sdtContent>
                          <w:r w:rsidR="00A4744A" w:rsidRPr="00B81756">
                            <w:rPr>
                              <w:color w:val="44321D" w:themeColor="accent5" w:themeShade="80"/>
                            </w:rPr>
                            <w:t>2015-2016</w:t>
                          </w:r>
                        </w:sdtContent>
                      </w:sdt>
                      <w:r w:rsidRPr="00B81756">
                        <w:rPr>
                          <w:color w:val="44321D" w:themeColor="accent5" w:themeShade="80"/>
                        </w:rPr>
                        <w:t xml:space="preserve"> </w:t>
                      </w:r>
                      <w:sdt>
                        <w:sdtPr>
                          <w:rPr>
                            <w:color w:val="44321D" w:themeColor="accent5" w:themeShade="80"/>
                          </w:rPr>
                          <w:id w:val="555162729"/>
                        </w:sdtPr>
                        <w:sdtEndPr/>
                        <w:sdtContent>
                          <w:r w:rsidR="00A4744A" w:rsidRPr="00B81756">
                            <w:rPr>
                              <w:color w:val="44321D" w:themeColor="accent5" w:themeShade="80"/>
                            </w:rPr>
                            <w:t>Partners for Employment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sectPr w:rsidR="00D27E20" w:rsidRPr="00C72A4B" w:rsidSect="0022593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1AA"/>
    <w:multiLevelType w:val="hybridMultilevel"/>
    <w:tmpl w:val="27B4A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FDC"/>
    <w:multiLevelType w:val="hybridMultilevel"/>
    <w:tmpl w:val="C0ECCF4A"/>
    <w:lvl w:ilvl="0" w:tplc="11E6F0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321D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7169B"/>
    <w:multiLevelType w:val="hybridMultilevel"/>
    <w:tmpl w:val="F428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E07B2"/>
    <w:multiLevelType w:val="hybridMultilevel"/>
    <w:tmpl w:val="AEA6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019A"/>
    <w:multiLevelType w:val="hybridMultilevel"/>
    <w:tmpl w:val="1B2A8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959B9"/>
    <w:multiLevelType w:val="hybridMultilevel"/>
    <w:tmpl w:val="B1B87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4A"/>
    <w:rsid w:val="0003296B"/>
    <w:rsid w:val="000562BC"/>
    <w:rsid w:val="00070AE8"/>
    <w:rsid w:val="000837B3"/>
    <w:rsid w:val="000904A8"/>
    <w:rsid w:val="000C2EBB"/>
    <w:rsid w:val="000C5595"/>
    <w:rsid w:val="000C7D48"/>
    <w:rsid w:val="000F2E63"/>
    <w:rsid w:val="001259D2"/>
    <w:rsid w:val="00133A59"/>
    <w:rsid w:val="00142BB8"/>
    <w:rsid w:val="001469E4"/>
    <w:rsid w:val="00164E4E"/>
    <w:rsid w:val="0018251B"/>
    <w:rsid w:val="001859AC"/>
    <w:rsid w:val="001A76AB"/>
    <w:rsid w:val="001D00A1"/>
    <w:rsid w:val="001D6B0A"/>
    <w:rsid w:val="001E0C17"/>
    <w:rsid w:val="002079DC"/>
    <w:rsid w:val="002115A7"/>
    <w:rsid w:val="00225938"/>
    <w:rsid w:val="0026142A"/>
    <w:rsid w:val="002866D4"/>
    <w:rsid w:val="002A3EBB"/>
    <w:rsid w:val="002A48E7"/>
    <w:rsid w:val="002B0330"/>
    <w:rsid w:val="002C5567"/>
    <w:rsid w:val="002C7707"/>
    <w:rsid w:val="002E7927"/>
    <w:rsid w:val="002F3E2C"/>
    <w:rsid w:val="0031005E"/>
    <w:rsid w:val="0036184C"/>
    <w:rsid w:val="00364174"/>
    <w:rsid w:val="003816A4"/>
    <w:rsid w:val="00384854"/>
    <w:rsid w:val="003A4E63"/>
    <w:rsid w:val="003A587F"/>
    <w:rsid w:val="003E1BE5"/>
    <w:rsid w:val="003F1017"/>
    <w:rsid w:val="004142EA"/>
    <w:rsid w:val="00452612"/>
    <w:rsid w:val="00453F79"/>
    <w:rsid w:val="0046142D"/>
    <w:rsid w:val="00487CA3"/>
    <w:rsid w:val="00491725"/>
    <w:rsid w:val="0049352E"/>
    <w:rsid w:val="004B127C"/>
    <w:rsid w:val="004B1B5D"/>
    <w:rsid w:val="004B2B1B"/>
    <w:rsid w:val="005006D7"/>
    <w:rsid w:val="00527F6B"/>
    <w:rsid w:val="00531EA0"/>
    <w:rsid w:val="00562239"/>
    <w:rsid w:val="00562D43"/>
    <w:rsid w:val="005834A8"/>
    <w:rsid w:val="0058716D"/>
    <w:rsid w:val="005A7A62"/>
    <w:rsid w:val="005B21F1"/>
    <w:rsid w:val="005F551D"/>
    <w:rsid w:val="0067027A"/>
    <w:rsid w:val="006E55E2"/>
    <w:rsid w:val="006F549D"/>
    <w:rsid w:val="007048E4"/>
    <w:rsid w:val="00727F51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E4964"/>
    <w:rsid w:val="00806428"/>
    <w:rsid w:val="00822FE9"/>
    <w:rsid w:val="0084725B"/>
    <w:rsid w:val="008475BF"/>
    <w:rsid w:val="00847D51"/>
    <w:rsid w:val="008727B2"/>
    <w:rsid w:val="0087568B"/>
    <w:rsid w:val="008B0000"/>
    <w:rsid w:val="008B31E4"/>
    <w:rsid w:val="008B6BB2"/>
    <w:rsid w:val="008E4DAB"/>
    <w:rsid w:val="008F06A2"/>
    <w:rsid w:val="009238DC"/>
    <w:rsid w:val="009277CF"/>
    <w:rsid w:val="00940812"/>
    <w:rsid w:val="009428F2"/>
    <w:rsid w:val="00982A86"/>
    <w:rsid w:val="009B099E"/>
    <w:rsid w:val="009E4869"/>
    <w:rsid w:val="009E7BF0"/>
    <w:rsid w:val="009E7E7D"/>
    <w:rsid w:val="00A25AB5"/>
    <w:rsid w:val="00A35C82"/>
    <w:rsid w:val="00A444B5"/>
    <w:rsid w:val="00A4744A"/>
    <w:rsid w:val="00A71644"/>
    <w:rsid w:val="00A742B4"/>
    <w:rsid w:val="00AA2877"/>
    <w:rsid w:val="00AA6224"/>
    <w:rsid w:val="00AC135D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70980"/>
    <w:rsid w:val="00B81756"/>
    <w:rsid w:val="00BA239F"/>
    <w:rsid w:val="00BC1623"/>
    <w:rsid w:val="00BC7BCA"/>
    <w:rsid w:val="00BD61E3"/>
    <w:rsid w:val="00C07276"/>
    <w:rsid w:val="00C100A5"/>
    <w:rsid w:val="00C208C2"/>
    <w:rsid w:val="00C47331"/>
    <w:rsid w:val="00C57018"/>
    <w:rsid w:val="00C72A4B"/>
    <w:rsid w:val="00C775CA"/>
    <w:rsid w:val="00C83DFB"/>
    <w:rsid w:val="00C84CED"/>
    <w:rsid w:val="00C97DCF"/>
    <w:rsid w:val="00CB1A69"/>
    <w:rsid w:val="00CC665E"/>
    <w:rsid w:val="00CD0E4D"/>
    <w:rsid w:val="00CF0A2A"/>
    <w:rsid w:val="00D156AD"/>
    <w:rsid w:val="00D43682"/>
    <w:rsid w:val="00D43C4B"/>
    <w:rsid w:val="00D45AEB"/>
    <w:rsid w:val="00D6062A"/>
    <w:rsid w:val="00D64485"/>
    <w:rsid w:val="00DA62D3"/>
    <w:rsid w:val="00DB5B8C"/>
    <w:rsid w:val="00DB710A"/>
    <w:rsid w:val="00DC60EA"/>
    <w:rsid w:val="00DD0993"/>
    <w:rsid w:val="00DD0C66"/>
    <w:rsid w:val="00DE447E"/>
    <w:rsid w:val="00DE5677"/>
    <w:rsid w:val="00E02DC2"/>
    <w:rsid w:val="00E1023F"/>
    <w:rsid w:val="00E51E4D"/>
    <w:rsid w:val="00E867DD"/>
    <w:rsid w:val="00EC1524"/>
    <w:rsid w:val="00ED02B7"/>
    <w:rsid w:val="00EE2BCE"/>
    <w:rsid w:val="00F02C93"/>
    <w:rsid w:val="00F06BEC"/>
    <w:rsid w:val="00F2263F"/>
    <w:rsid w:val="00F47899"/>
    <w:rsid w:val="00F61E1F"/>
    <w:rsid w:val="00F76790"/>
    <w:rsid w:val="00F80151"/>
    <w:rsid w:val="00F96D35"/>
    <w:rsid w:val="00FA73E0"/>
    <w:rsid w:val="00FB2D7F"/>
    <w:rsid w:val="00F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DB1A3-05DD-4177-9869-4EF8131A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9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E4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A3E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hyperlink" Target="mailto:Hannah.communitychoice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etty@dsc-illinoi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nnah.communitychoice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mpetty@dsc-illinois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etty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EF5DC1-E32B-43E8-B7DC-69C43090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Michelle Petty</dc:creator>
  <cp:lastModifiedBy>McAteer, Janice</cp:lastModifiedBy>
  <cp:revision>2</cp:revision>
  <cp:lastPrinted>2015-11-18T15:28:00Z</cp:lastPrinted>
  <dcterms:created xsi:type="dcterms:W3CDTF">2016-01-19T16:52:00Z</dcterms:created>
  <dcterms:modified xsi:type="dcterms:W3CDTF">2016-01-19T16:52:00Z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